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9" w:rsidRDefault="000E5009" w:rsidP="000E5009">
      <w:pPr>
        <w:spacing w:line="360" w:lineRule="auto"/>
        <w:ind w:firstLineChars="500" w:firstLine="966"/>
        <w:jc w:val="right"/>
        <w:rPr>
          <w:rFonts w:ascii="HGPｺﾞｼｯｸM" w:eastAsia="HGPｺﾞｼｯｸM" w:hAnsi="メイリオ" w:cs="メイリオ"/>
          <w:szCs w:val="21"/>
        </w:rPr>
      </w:pPr>
      <w:r w:rsidRPr="000E5009">
        <w:rPr>
          <w:rFonts w:ascii="HGPｺﾞｼｯｸM" w:eastAsia="HGPｺﾞｼｯｸM" w:hAnsi="メイリオ" w:cs="メイリオ" w:hint="eastAsia"/>
          <w:szCs w:val="21"/>
        </w:rPr>
        <w:t>豊田合成健康保険組合</w:t>
      </w:r>
    </w:p>
    <w:p w:rsidR="000E5009" w:rsidRPr="00E40258" w:rsidRDefault="000E5009" w:rsidP="000E5009">
      <w:pPr>
        <w:spacing w:line="360" w:lineRule="auto"/>
        <w:jc w:val="left"/>
        <w:rPr>
          <w:rFonts w:ascii="HGPｺﾞｼｯｸM" w:eastAsia="HGPｺﾞｼｯｸM" w:hAnsi="メイリオ" w:cs="メイリオ"/>
          <w:b/>
          <w:sz w:val="28"/>
          <w:szCs w:val="28"/>
        </w:rPr>
      </w:pPr>
      <w:r w:rsidRPr="00E40258">
        <w:rPr>
          <w:rFonts w:ascii="HGPｺﾞｼｯｸM" w:eastAsia="HGPｺﾞｼｯｸM" w:hAnsi="メイリオ" w:cs="メイリオ" w:hint="eastAsia"/>
          <w:b/>
          <w:sz w:val="28"/>
          <w:szCs w:val="28"/>
          <w:shd w:val="pct15" w:color="auto" w:fill="FFFFFF"/>
        </w:rPr>
        <w:t>一般カード利用者用</w:t>
      </w:r>
    </w:p>
    <w:p w:rsidR="00E779E1" w:rsidRDefault="006F678D" w:rsidP="000E5009">
      <w:pPr>
        <w:spacing w:line="360" w:lineRule="auto"/>
        <w:jc w:val="center"/>
        <w:rPr>
          <w:rFonts w:ascii="HGPｺﾞｼｯｸM" w:eastAsia="HGPｺﾞｼｯｸM" w:hAnsi="メイリオ" w:cs="メイリオ"/>
          <w:b/>
          <w:sz w:val="40"/>
          <w:szCs w:val="40"/>
        </w:rPr>
      </w:pPr>
      <w:r w:rsidRPr="00FE6F0E">
        <w:rPr>
          <w:rFonts w:ascii="HGPｺﾞｼｯｸM" w:eastAsia="HGPｺﾞｼｯｸM" w:hAnsi="メイリオ" w:cs="メイリオ" w:hint="eastAsia"/>
          <w:b/>
          <w:sz w:val="40"/>
          <w:szCs w:val="40"/>
        </w:rPr>
        <w:t>セントラルスポーツ</w:t>
      </w:r>
      <w:r w:rsidR="00A51186">
        <w:rPr>
          <w:rFonts w:ascii="HGPｺﾞｼｯｸM" w:eastAsia="HGPｺﾞｼｯｸM" w:hAnsi="メイリオ" w:cs="メイリオ" w:hint="eastAsia"/>
          <w:b/>
          <w:sz w:val="40"/>
          <w:szCs w:val="40"/>
        </w:rPr>
        <w:t>施設</w:t>
      </w:r>
      <w:r w:rsidRPr="00FE6F0E">
        <w:rPr>
          <w:rFonts w:ascii="HGPｺﾞｼｯｸM" w:eastAsia="HGPｺﾞｼｯｸM" w:hAnsi="メイリオ" w:cs="メイリオ" w:hint="eastAsia"/>
          <w:b/>
          <w:sz w:val="40"/>
          <w:szCs w:val="40"/>
        </w:rPr>
        <w:t>利用案内</w:t>
      </w:r>
    </w:p>
    <w:p w:rsidR="002A7DD7" w:rsidRPr="0094749E" w:rsidRDefault="000E5009" w:rsidP="002A7DD7">
      <w:pPr>
        <w:rPr>
          <w:rFonts w:ascii="HGPｺﾞｼｯｸM" w:eastAsia="HGPｺﾞｼｯｸM"/>
        </w:rPr>
      </w:pPr>
      <w:r>
        <w:rPr>
          <w:rFonts w:ascii="HGPｺﾞｼｯｸM" w:eastAsia="HGPｺﾞｼｯｸM" w:hAnsi="メイリオ" w:cs="メイリオ" w:hint="eastAsia"/>
          <w:sz w:val="22"/>
          <w:szCs w:val="22"/>
        </w:rPr>
        <w:t>一般カードは、豊田合成健康保険組合の加入者であれば、</w:t>
      </w:r>
      <w:r w:rsidR="00CF42F5">
        <w:rPr>
          <w:rFonts w:ascii="HGPｺﾞｼｯｸM" w:eastAsia="HGPｺﾞｼｯｸM" w:hAnsi="メイリオ" w:cs="メイリオ" w:hint="eastAsia"/>
          <w:sz w:val="22"/>
          <w:szCs w:val="22"/>
        </w:rPr>
        <w:t>セントラルスポーツ（株）の東海北陸・中国九州エリアの施設</w:t>
      </w:r>
      <w:r w:rsidR="00E40258">
        <w:rPr>
          <w:rFonts w:ascii="HGPｺﾞｼｯｸM" w:eastAsia="HGPｺﾞｼｯｸM" w:hAnsi="メイリオ" w:cs="メイリオ" w:hint="eastAsia"/>
          <w:sz w:val="22"/>
          <w:szCs w:val="22"/>
        </w:rPr>
        <w:t>が</w:t>
      </w:r>
      <w:r w:rsidR="002D20DE">
        <w:rPr>
          <w:rFonts w:ascii="HGPｺﾞｼｯｸM" w:eastAsia="HGPｺﾞｼｯｸM" w:hAnsi="メイリオ" w:cs="メイリオ" w:hint="eastAsia"/>
          <w:sz w:val="22"/>
          <w:szCs w:val="22"/>
        </w:rPr>
        <w:t>無期限で</w:t>
      </w:r>
      <w:r w:rsidR="00CF42F5">
        <w:rPr>
          <w:rFonts w:ascii="HGPｺﾞｼｯｸM" w:eastAsia="HGPｺﾞｼｯｸM" w:hAnsi="メイリオ" w:cs="メイリオ" w:hint="eastAsia"/>
          <w:sz w:val="22"/>
          <w:szCs w:val="22"/>
        </w:rPr>
        <w:t>利用</w:t>
      </w:r>
      <w:r>
        <w:rPr>
          <w:rFonts w:ascii="HGPｺﾞｼｯｸM" w:eastAsia="HGPｺﾞｼｯｸM" w:hAnsi="メイリオ" w:cs="メイリオ" w:hint="eastAsia"/>
          <w:sz w:val="22"/>
          <w:szCs w:val="22"/>
        </w:rPr>
        <w:t>できます。</w:t>
      </w:r>
      <w:r w:rsidR="002A7DD7" w:rsidRPr="0094749E">
        <w:rPr>
          <w:rFonts w:ascii="HGPｺﾞｼｯｸM" w:eastAsia="HGPｺﾞｼｯｸM" w:hAnsi="ＭＳ Ｐゴシック" w:hint="eastAsia"/>
        </w:rPr>
        <w:t>ご自身の健康づくりに</w:t>
      </w:r>
      <w:r w:rsidR="002A7DD7">
        <w:rPr>
          <w:rFonts w:ascii="HGPｺﾞｼｯｸM" w:eastAsia="HGPｺﾞｼｯｸM" w:hAnsi="ＭＳ Ｐゴシック" w:hint="eastAsia"/>
        </w:rPr>
        <w:t>お役立</w:t>
      </w:r>
      <w:r w:rsidR="002A7DD7" w:rsidRPr="0094749E">
        <w:rPr>
          <w:rFonts w:ascii="HGPｺﾞｼｯｸM" w:eastAsia="HGPｺﾞｼｯｸM" w:hAnsi="ＭＳ Ｐゴシック" w:hint="eastAsia"/>
        </w:rPr>
        <w:t>てください。</w:t>
      </w:r>
    </w:p>
    <w:p w:rsidR="000E5009" w:rsidRPr="000E5009" w:rsidRDefault="000E5009" w:rsidP="001519E8">
      <w:pPr>
        <w:spacing w:line="360" w:lineRule="auto"/>
        <w:ind w:firstLineChars="100" w:firstLine="203"/>
        <w:jc w:val="left"/>
        <w:rPr>
          <w:rFonts w:ascii="HGPｺﾞｼｯｸM" w:eastAsia="HGPｺﾞｼｯｸM" w:hAnsi="メイリオ" w:cs="メイリオ"/>
          <w:sz w:val="22"/>
          <w:szCs w:val="22"/>
        </w:rPr>
      </w:pPr>
    </w:p>
    <w:p w:rsidR="004C01EC" w:rsidRPr="000E5009" w:rsidRDefault="004C01EC" w:rsidP="000E5009">
      <w:pPr>
        <w:spacing w:line="360" w:lineRule="auto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0E5009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＜利用対象者＞</w:t>
      </w:r>
      <w:r w:rsidRPr="000E5009">
        <w:rPr>
          <w:rFonts w:ascii="HGPｺﾞｼｯｸM" w:eastAsia="HGPｺﾞｼｯｸM" w:hAnsi="メイリオ" w:cs="メイリオ" w:hint="eastAsia"/>
          <w:b/>
          <w:sz w:val="24"/>
          <w:szCs w:val="24"/>
        </w:rPr>
        <w:tab/>
      </w:r>
    </w:p>
    <w:p w:rsidR="000E5009" w:rsidRPr="00233F2C" w:rsidRDefault="001512F3" w:rsidP="000E5009">
      <w:pPr>
        <w:ind w:firstLine="527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豊田合成</w:t>
      </w:r>
      <w:r w:rsidR="00E779E1"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健康保険組合の被保険者</w:t>
      </w:r>
      <w:r w:rsidR="004C01EC"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及び被扶養者</w:t>
      </w:r>
    </w:p>
    <w:p w:rsidR="00CF42F5" w:rsidRDefault="00CF42F5" w:rsidP="00CF42F5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※過去に有所見者カードを利用された方は、</w:t>
      </w:r>
      <w:r w:rsidRPr="00CC1A02">
        <w:rPr>
          <w:rFonts w:ascii="HGPｺﾞｼｯｸM" w:eastAsia="HGPｺﾞｼｯｸM" w:hAnsi="メイリオ" w:cs="メイリオ" w:hint="eastAsia"/>
          <w:sz w:val="22"/>
        </w:rPr>
        <w:t>一般カードをお申込みください。</w:t>
      </w:r>
    </w:p>
    <w:p w:rsidR="000E5009" w:rsidRPr="00CF42F5" w:rsidRDefault="00CF42F5" w:rsidP="000E5009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※医療機関に通院し、治療を受けている方は、医師のご指示を仰いだ上で、一般カードをお申込みください。</w:t>
      </w:r>
    </w:p>
    <w:p w:rsidR="006D3891" w:rsidRPr="000E5009" w:rsidRDefault="000E5009" w:rsidP="000E5009">
      <w:pPr>
        <w:rPr>
          <w:rFonts w:ascii="HGPｺﾞｼｯｸM" w:eastAsia="HGPｺﾞｼｯｸM" w:hAnsi="メイリオ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</w:rPr>
        <w:t>※</w:t>
      </w:r>
      <w:r w:rsidR="002C3A2E" w:rsidRPr="000E5009">
        <w:rPr>
          <w:rFonts w:ascii="HGPｺﾞｼｯｸM" w:eastAsia="HGPｺﾞｼｯｸM" w:hAnsiTheme="majorEastAsia" w:cs="メイリオ" w:hint="eastAsia"/>
        </w:rPr>
        <w:t>中学生以上の方が利用する場合は、コーポレイトメンバーズカードの手続きが必要です。</w:t>
      </w:r>
      <w:r w:rsidR="002C3A2E" w:rsidRPr="000E5009">
        <w:rPr>
          <w:rFonts w:ascii="HGPｺﾞｼｯｸM" w:eastAsia="HGPｺﾞｼｯｸM" w:hAnsiTheme="majorEastAsia" w:cs="メイリオ" w:hint="eastAsia"/>
        </w:rPr>
        <w:br/>
        <w:t>※中学生の利用は16歳以上の方の同伴が必要です。</w:t>
      </w:r>
    </w:p>
    <w:p w:rsidR="002C3A2E" w:rsidRPr="000E5009" w:rsidRDefault="00233F2C" w:rsidP="00233F2C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※小学生以下の方のご利用は、</w:t>
      </w:r>
      <w:r w:rsidR="002C3A2E" w:rsidRPr="000E5009">
        <w:rPr>
          <w:rFonts w:ascii="HGPｺﾞｼｯｸM" w:eastAsia="HGPｺﾞｼｯｸM" w:hAnsiTheme="majorEastAsia" w:cs="メイリオ" w:hint="eastAsia"/>
        </w:rPr>
        <w:t>同性でカード携帯の大人の方が同伴のうえ</w:t>
      </w:r>
      <w:r w:rsidR="00B17351">
        <w:rPr>
          <w:rFonts w:ascii="HGPｺﾞｼｯｸM" w:eastAsia="HGPｺﾞｼｯｸM" w:hAnsiTheme="majorEastAsia" w:cs="メイリオ" w:hint="eastAsia"/>
        </w:rPr>
        <w:t>3２４</w:t>
      </w:r>
      <w:r w:rsidR="002C3A2E" w:rsidRPr="000E5009">
        <w:rPr>
          <w:rFonts w:ascii="HGPｺﾞｼｯｸM" w:eastAsia="HGPｺﾞｼｯｸM" w:hAnsiTheme="majorEastAsia" w:cs="メイリオ" w:hint="eastAsia"/>
        </w:rPr>
        <w:t>円お支払いください。ただし、年齢制限により利用できないクラブもあります。</w:t>
      </w:r>
    </w:p>
    <w:p w:rsidR="002C3A2E" w:rsidRPr="00FE6F0E" w:rsidRDefault="002C3A2E" w:rsidP="005B562A">
      <w:pPr>
        <w:ind w:firstLineChars="350" w:firstLine="676"/>
        <w:rPr>
          <w:rFonts w:ascii="HGPｺﾞｼｯｸM" w:eastAsia="HGPｺﾞｼｯｸM" w:hAnsiTheme="majorEastAsia" w:cs="メイリオ"/>
        </w:rPr>
      </w:pPr>
    </w:p>
    <w:p w:rsidR="00233F2C" w:rsidRDefault="00233F2C" w:rsidP="000E5009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＜利用できるエリア＞</w:t>
      </w:r>
    </w:p>
    <w:p w:rsidR="00E779E1" w:rsidRPr="00233F2C" w:rsidRDefault="00233F2C" w:rsidP="00233F2C">
      <w:pPr>
        <w:ind w:firstLineChars="300" w:firstLine="673"/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4"/>
        </w:rPr>
        <w:t>東海北陸・中国九州エリアのクラブ</w:t>
      </w:r>
    </w:p>
    <w:p w:rsidR="00C05F24" w:rsidRPr="00FE6F0E" w:rsidRDefault="00C05F24" w:rsidP="00233F2C">
      <w:pPr>
        <w:ind w:left="580" w:hangingChars="300" w:hanging="580"/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【セントラルスポーツ　エリア法人会員　ご利用対象クラブ】</w:t>
      </w:r>
    </w:p>
    <w:p w:rsidR="00E40258" w:rsidRDefault="00C05F24" w:rsidP="00E40258">
      <w:pPr>
        <w:ind w:leftChars="100" w:left="580" w:hangingChars="200" w:hanging="387"/>
        <w:jc w:val="left"/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利用対象となるのは以下のホームページ内のカード利用対象施設に限ります。</w:t>
      </w:r>
    </w:p>
    <w:p w:rsidR="00C05F24" w:rsidRPr="00FE6F0E" w:rsidRDefault="00E40258" w:rsidP="00E40258">
      <w:pPr>
        <w:ind w:leftChars="100" w:left="580" w:hangingChars="200" w:hanging="387"/>
        <w:jc w:val="lef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一度カードの登録を済ませると、下記のエリアの施設であれば、どの施設でも利用ができます。</w:t>
      </w:r>
    </w:p>
    <w:p w:rsidR="00FE6F0E" w:rsidRPr="00FE6F0E" w:rsidRDefault="00C05F24" w:rsidP="00FE6F0E">
      <w:pPr>
        <w:pStyle w:val="a9"/>
        <w:rPr>
          <w:rStyle w:val="a3"/>
          <w:rFonts w:ascii="HGPｺﾞｼｯｸM" w:eastAsia="HGPｺﾞｼｯｸM" w:hAnsiTheme="majorEastAsia" w:cs="メイリオ"/>
        </w:rPr>
      </w:pPr>
      <w:r w:rsidRPr="00FE6F0E">
        <w:rPr>
          <w:rFonts w:ascii="HGPｺﾞｼｯｸM" w:eastAsia="HGPｺﾞｼｯｸM" w:hAnsiTheme="majorEastAsia" w:cs="メイリオ" w:hint="eastAsia"/>
        </w:rPr>
        <w:t>東</w:t>
      </w:r>
      <w:r w:rsidRPr="00FE6F0E">
        <w:rPr>
          <w:rFonts w:ascii="HGPｺﾞｼｯｸM" w:eastAsia="HGPｺﾞｼｯｸM" w:hint="eastAsia"/>
        </w:rPr>
        <w:t xml:space="preserve">海エリア　</w:t>
      </w:r>
      <w:hyperlink r:id="rId8" w:history="1">
        <w:r w:rsidRPr="00FE6F0E">
          <w:rPr>
            <w:rFonts w:ascii="HGPｺﾞｼｯｸM" w:eastAsia="HGPｺﾞｼｯｸM" w:hint="eastAsia"/>
            <w:u w:val="single"/>
          </w:rPr>
          <w:t>http://www.central.co.jp/corporate/club/club_tokai.html</w:t>
        </w:r>
      </w:hyperlink>
      <w:r w:rsidRPr="00FE6F0E">
        <w:rPr>
          <w:rFonts w:ascii="HGPｺﾞｼｯｸM" w:eastAsia="HGPｺﾞｼｯｸM" w:hint="eastAsia"/>
        </w:rPr>
        <w:br/>
        <w:t>北陸エリア</w:t>
      </w:r>
      <w:r w:rsidR="00233F2C">
        <w:rPr>
          <w:rFonts w:ascii="HGPｺﾞｼｯｸM" w:eastAsia="HGPｺﾞｼｯｸM" w:hint="eastAsia"/>
        </w:rPr>
        <w:t xml:space="preserve"> </w:t>
      </w:r>
      <w:hyperlink r:id="rId9" w:history="1">
        <w:r w:rsidRPr="00FE6F0E">
          <w:rPr>
            <w:rFonts w:ascii="HGPｺﾞｼｯｸM" w:eastAsia="HGPｺﾞｼｯｸM" w:hint="eastAsia"/>
            <w:u w:val="single"/>
          </w:rPr>
          <w:t>http://www.central.co.jp/corporate/club/club_hokuriku.html</w:t>
        </w:r>
      </w:hyperlink>
    </w:p>
    <w:p w:rsidR="00233F2C" w:rsidRDefault="00FE6F0E" w:rsidP="00233F2C">
      <w:pPr>
        <w:rPr>
          <w:rFonts w:ascii="HGPｺﾞｼｯｸM" w:eastAsia="HGPｺﾞｼｯｸM"/>
        </w:rPr>
      </w:pPr>
      <w:r w:rsidRPr="00FE6F0E">
        <w:rPr>
          <w:rFonts w:ascii="HGPｺﾞｼｯｸM" w:eastAsia="HGPｺﾞｼｯｸM" w:hint="eastAsia"/>
        </w:rPr>
        <w:t xml:space="preserve">中国エリア　</w:t>
      </w:r>
      <w:hyperlink r:id="rId10" w:history="1">
        <w:r w:rsidRPr="00CF42F5">
          <w:rPr>
            <w:rStyle w:val="a3"/>
            <w:rFonts w:ascii="HGPｺﾞｼｯｸM" w:eastAsia="HGPｺﾞｼｯｸM" w:hAnsiTheme="majorEastAsia" w:cs="メイリオ" w:hint="eastAsia"/>
            <w:color w:val="auto"/>
          </w:rPr>
          <w:t>http://www.central.co.jp/corporate/club/club_chugoku.html</w:t>
        </w:r>
      </w:hyperlink>
      <w:r w:rsidRPr="00CF42F5">
        <w:rPr>
          <w:rFonts w:ascii="HGPｺﾞｼｯｸM" w:eastAsia="HGPｺﾞｼｯｸM" w:hint="eastAsia"/>
        </w:rPr>
        <w:br/>
        <w:t xml:space="preserve">四国エリア　</w:t>
      </w:r>
      <w:hyperlink r:id="rId11" w:history="1">
        <w:r w:rsidRPr="00CF42F5">
          <w:rPr>
            <w:rStyle w:val="a3"/>
            <w:rFonts w:ascii="HGPｺﾞｼｯｸM" w:eastAsia="HGPｺﾞｼｯｸM" w:hAnsiTheme="majorEastAsia" w:cs="メイリオ" w:hint="eastAsia"/>
            <w:color w:val="auto"/>
          </w:rPr>
          <w:t>http://www.central.co.jp/corporate/club/club_shikoku.html</w:t>
        </w:r>
      </w:hyperlink>
      <w:r w:rsidRPr="00CF42F5">
        <w:rPr>
          <w:rFonts w:ascii="HGPｺﾞｼｯｸM" w:eastAsia="HGPｺﾞｼｯｸM" w:hint="eastAsia"/>
        </w:rPr>
        <w:br/>
        <w:t xml:space="preserve">九州エリア　</w:t>
      </w:r>
      <w:hyperlink r:id="rId12" w:history="1">
        <w:r w:rsidRPr="00CF42F5">
          <w:rPr>
            <w:rStyle w:val="a3"/>
            <w:rFonts w:ascii="HGPｺﾞｼｯｸM" w:eastAsia="HGPｺﾞｼｯｸM" w:hAnsiTheme="majorEastAsia" w:cs="メイリオ" w:hint="eastAsia"/>
            <w:color w:val="auto"/>
          </w:rPr>
          <w:t>http://www.central.co.jp/corporate/club/club_kyusyu.html</w:t>
        </w:r>
      </w:hyperlink>
      <w:r w:rsidRPr="00CF42F5">
        <w:rPr>
          <w:rFonts w:ascii="HGPｺﾞｼｯｸM" w:eastAsia="HGPｺﾞｼｯｸM" w:hint="eastAsia"/>
        </w:rPr>
        <w:br/>
        <w:t xml:space="preserve">沖縄エリア　</w:t>
      </w:r>
      <w:hyperlink r:id="rId13" w:history="1">
        <w:r w:rsidRPr="00CF42F5">
          <w:rPr>
            <w:rStyle w:val="a3"/>
            <w:rFonts w:ascii="HGPｺﾞｼｯｸM" w:eastAsia="HGPｺﾞｼｯｸM" w:hAnsiTheme="majorEastAsia" w:cs="メイリオ" w:hint="eastAsia"/>
            <w:color w:val="auto"/>
          </w:rPr>
          <w:t>http://www.central.co.jp/corporate/club/club_okinawa.html</w:t>
        </w:r>
      </w:hyperlink>
    </w:p>
    <w:p w:rsidR="00233F2C" w:rsidRPr="00233F2C" w:rsidRDefault="00233F2C" w:rsidP="00233F2C">
      <w:pPr>
        <w:rPr>
          <w:rFonts w:ascii="HGPｺﾞｼｯｸM" w:eastAsia="HGPｺﾞｼｯｸM"/>
        </w:rPr>
      </w:pPr>
    </w:p>
    <w:p w:rsidR="00233F2C" w:rsidRDefault="00233F2C" w:rsidP="00233F2C">
      <w:pPr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4"/>
        </w:rPr>
        <w:t>＜</w:t>
      </w:r>
      <w:r w:rsidRPr="00FE6F0E">
        <w:rPr>
          <w:rFonts w:ascii="HGPｺﾞｼｯｸM" w:eastAsia="HGPｺﾞｼｯｸM" w:hAnsi="メイリオ" w:cs="メイリオ" w:hint="eastAsia"/>
          <w:b/>
          <w:sz w:val="24"/>
          <w:szCs w:val="24"/>
        </w:rPr>
        <w:t>利用料金＞</w:t>
      </w:r>
    </w:p>
    <w:p w:rsidR="00233F2C" w:rsidRPr="00233F2C" w:rsidRDefault="00233F2C" w:rsidP="00233F2C">
      <w:pPr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各クラブにより異なりますので、セントラルスポーツのホームページを参照してください。</w:t>
      </w:r>
    </w:p>
    <w:p w:rsidR="000E5009" w:rsidRPr="00233F2C" w:rsidRDefault="00C05F24" w:rsidP="00FE6F0E">
      <w:pPr>
        <w:rPr>
          <w:rFonts w:ascii="HGPｺﾞｼｯｸM" w:eastAsia="HGPｺﾞｼｯｸM" w:hAnsiTheme="majorEastAsia" w:cs="メイリオ"/>
          <w:color w:val="0000FF"/>
          <w:u w:val="single"/>
        </w:rPr>
      </w:pPr>
      <w:r w:rsidRPr="00FE6F0E">
        <w:rPr>
          <w:rFonts w:ascii="HGPｺﾞｼｯｸM" w:eastAsia="HGPｺﾞｼｯｸM" w:hAnsi="メイリオ" w:cs="メイリオ" w:hint="eastAsia"/>
        </w:rPr>
        <w:t>各クラブ設定の利用料金には月２回まで健康保険組合の補助が適用されます。</w:t>
      </w:r>
      <w:r w:rsidR="00233F2C">
        <w:rPr>
          <w:rFonts w:ascii="HGPｺﾞｼｯｸM" w:eastAsia="HGPｺﾞｼｯｸM" w:hAnsi="メイリオ" w:cs="メイリオ" w:hint="eastAsia"/>
        </w:rPr>
        <w:t>ご</w:t>
      </w:r>
      <w:r w:rsidRPr="00FE6F0E">
        <w:rPr>
          <w:rFonts w:ascii="HGPｺﾞｼｯｸM" w:eastAsia="HGPｺﾞｼｯｸM" w:hAnsi="メイリオ" w:cs="メイリオ" w:hint="eastAsia"/>
        </w:rPr>
        <w:t>利用の際は、施設窓口にて下記「本人負担料」をお支払い下さい。</w:t>
      </w:r>
      <w:r w:rsidR="00811475" w:rsidRPr="00FE6F0E">
        <w:rPr>
          <w:rFonts w:ascii="HGPｺﾞｼｯｸM" w:eastAsia="HGPｺﾞｼｯｸM" w:hAnsi="メイリオ" w:cs="メイリオ" w:hint="eastAsia"/>
          <w:u w:val="single"/>
        </w:rPr>
        <w:t>同月３回目以降の利用</w:t>
      </w:r>
      <w:r w:rsidR="00811475" w:rsidRPr="00FE6F0E">
        <w:rPr>
          <w:rFonts w:ascii="HGPｺﾞｼｯｸM" w:eastAsia="HGPｺﾞｼｯｸM" w:hAnsi="メイリオ" w:cs="メイリオ" w:hint="eastAsia"/>
        </w:rPr>
        <w:t>の際は、下記の</w:t>
      </w:r>
      <w:r w:rsidR="007700E6" w:rsidRPr="00FE6F0E">
        <w:rPr>
          <w:rFonts w:ascii="HGPｺﾞｼｯｸM" w:eastAsia="HGPｺﾞｼｯｸM" w:hAnsi="メイリオ" w:cs="メイリオ" w:hint="eastAsia"/>
          <w:u w:val="single"/>
        </w:rPr>
        <w:t>「</w:t>
      </w:r>
      <w:r w:rsidR="00811475" w:rsidRPr="00FE6F0E">
        <w:rPr>
          <w:rFonts w:ascii="HGPｺﾞｼｯｸM" w:eastAsia="HGPｺﾞｼｯｸM" w:hAnsi="メイリオ" w:cs="メイリオ" w:hint="eastAsia"/>
          <w:u w:val="single"/>
        </w:rPr>
        <w:t>利用料金</w:t>
      </w:r>
      <w:r w:rsidR="007700E6" w:rsidRPr="00FE6F0E">
        <w:rPr>
          <w:rFonts w:ascii="HGPｺﾞｼｯｸM" w:eastAsia="HGPｺﾞｼｯｸM" w:hAnsi="メイリオ" w:cs="メイリオ" w:hint="eastAsia"/>
          <w:u w:val="single"/>
        </w:rPr>
        <w:t>」</w:t>
      </w:r>
      <w:r w:rsidR="00811475" w:rsidRPr="00FE6F0E">
        <w:rPr>
          <w:rFonts w:ascii="HGPｺﾞｼｯｸM" w:eastAsia="HGPｺﾞｼｯｸM" w:hAnsi="メイリオ" w:cs="メイリオ" w:hint="eastAsia"/>
        </w:rPr>
        <w:t>全額をお支払い</w:t>
      </w:r>
      <w:r w:rsidRPr="00FE6F0E">
        <w:rPr>
          <w:rFonts w:ascii="HGPｺﾞｼｯｸM" w:eastAsia="HGPｺﾞｼｯｸM" w:hAnsi="メイリオ" w:cs="メイリオ" w:hint="eastAsia"/>
        </w:rPr>
        <w:t>ください</w:t>
      </w:r>
      <w:r w:rsidR="00811475" w:rsidRPr="00FE6F0E">
        <w:rPr>
          <w:rFonts w:ascii="HGPｺﾞｼｯｸM" w:eastAsia="HGPｺﾞｼｯｸM" w:hAnsi="メイリオ" w:cs="メイリオ" w:hint="eastAsia"/>
        </w:rPr>
        <w:t>。</w:t>
      </w:r>
      <w:r w:rsidR="00E40258" w:rsidRPr="00FE6F0E">
        <w:rPr>
          <w:rFonts w:ascii="HGPｺﾞｼｯｸM" w:eastAsia="HGPｺﾞｼｯｸM" w:hAnsi="メイリオ" w:cs="メイリオ" w:hint="eastAsia"/>
        </w:rPr>
        <w:t>（2014</w:t>
      </w:r>
      <w:r w:rsidR="005A5AAA">
        <w:rPr>
          <w:rFonts w:ascii="HGPｺﾞｼｯｸM" w:eastAsia="HGPｺﾞｼｯｸM" w:hAnsi="メイリオ" w:cs="メイリオ" w:hint="eastAsia"/>
        </w:rPr>
        <w:t>年</w:t>
      </w:r>
      <w:r w:rsidR="001519E8">
        <w:rPr>
          <w:rFonts w:ascii="HGPｺﾞｼｯｸM" w:eastAsia="HGPｺﾞｼｯｸM" w:hAnsi="メイリオ" w:cs="メイリオ" w:hint="eastAsia"/>
        </w:rPr>
        <w:t>４月より増税に伴い</w:t>
      </w:r>
      <w:r w:rsidR="00E40258" w:rsidRPr="00FE6F0E">
        <w:rPr>
          <w:rFonts w:ascii="HGPｺﾞｼｯｸM" w:eastAsia="HGPｺﾞｼｯｸM" w:hAnsi="メイリオ" w:cs="メイリオ" w:hint="eastAsia"/>
        </w:rPr>
        <w:t>、料金改定しております）</w:t>
      </w: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</w:tblGrid>
      <w:tr w:rsidR="004C01EC" w:rsidRPr="00FE6F0E" w:rsidTr="00E40258">
        <w:tc>
          <w:tcPr>
            <w:tcW w:w="2100" w:type="dxa"/>
          </w:tcPr>
          <w:p w:rsidR="004C01EC" w:rsidRPr="00FE6F0E" w:rsidRDefault="004C01EC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利用料金</w:t>
            </w:r>
          </w:p>
        </w:tc>
        <w:tc>
          <w:tcPr>
            <w:tcW w:w="1995" w:type="dxa"/>
          </w:tcPr>
          <w:p w:rsidR="004C01EC" w:rsidRPr="00FE6F0E" w:rsidRDefault="004C01EC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本人負担料</w:t>
            </w:r>
          </w:p>
        </w:tc>
      </w:tr>
      <w:tr w:rsidR="004C01EC" w:rsidRPr="00FE6F0E" w:rsidTr="00E40258">
        <w:tc>
          <w:tcPr>
            <w:tcW w:w="2100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540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  <w:tc>
          <w:tcPr>
            <w:tcW w:w="1995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4１</w:t>
            </w:r>
            <w:r w:rsidR="00D727F1" w:rsidRPr="00FE6F0E">
              <w:rPr>
                <w:rFonts w:ascii="HGPｺﾞｼｯｸM" w:eastAsia="HGPｺﾞｼｯｸM" w:hAnsi="メイリオ" w:cs="メイリオ" w:hint="eastAsia"/>
              </w:rPr>
              <w:t>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</w:tr>
      <w:tr w:rsidR="004C01EC" w:rsidRPr="00FE6F0E" w:rsidTr="00E40258">
        <w:tc>
          <w:tcPr>
            <w:tcW w:w="2100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1,0８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0円</w:t>
            </w:r>
          </w:p>
        </w:tc>
        <w:tc>
          <w:tcPr>
            <w:tcW w:w="1995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820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</w:tr>
      <w:tr w:rsidR="004C01EC" w:rsidRPr="00FE6F0E" w:rsidTr="00E40258">
        <w:tc>
          <w:tcPr>
            <w:tcW w:w="2100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1,620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  <w:tc>
          <w:tcPr>
            <w:tcW w:w="1995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1,230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</w:tr>
      <w:tr w:rsidR="004C01EC" w:rsidRPr="00FE6F0E" w:rsidTr="00E40258">
        <w:tc>
          <w:tcPr>
            <w:tcW w:w="2100" w:type="dxa"/>
          </w:tcPr>
          <w:p w:rsidR="004C01EC" w:rsidRPr="00FE6F0E" w:rsidRDefault="00FE6F0E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2,160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  <w:tc>
          <w:tcPr>
            <w:tcW w:w="1995" w:type="dxa"/>
          </w:tcPr>
          <w:p w:rsidR="004C01EC" w:rsidRPr="00FE6F0E" w:rsidRDefault="00FE6F0E" w:rsidP="00D727F1">
            <w:pPr>
              <w:jc w:val="center"/>
              <w:rPr>
                <w:rFonts w:ascii="HGPｺﾞｼｯｸM" w:eastAsia="HGPｺﾞｼｯｸM" w:hAnsi="メイリオ" w:cs="メイリオ"/>
              </w:rPr>
            </w:pPr>
            <w:r w:rsidRPr="00FE6F0E">
              <w:rPr>
                <w:rFonts w:ascii="HGPｺﾞｼｯｸM" w:eastAsia="HGPｺﾞｼｯｸM" w:hAnsi="メイリオ" w:cs="メイリオ" w:hint="eastAsia"/>
              </w:rPr>
              <w:t>1,640</w:t>
            </w:r>
            <w:r w:rsidR="004C01EC" w:rsidRPr="00FE6F0E">
              <w:rPr>
                <w:rFonts w:ascii="HGPｺﾞｼｯｸM" w:eastAsia="HGPｺﾞｼｯｸM" w:hAnsi="メイリオ" w:cs="メイリオ" w:hint="eastAsia"/>
              </w:rPr>
              <w:t>円</w:t>
            </w:r>
          </w:p>
        </w:tc>
      </w:tr>
    </w:tbl>
    <w:p w:rsidR="006D3891" w:rsidRPr="00FE6F0E" w:rsidRDefault="006D3891" w:rsidP="00E40258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FE6F0E">
        <w:rPr>
          <w:rFonts w:ascii="HGPｺﾞｼｯｸM" w:eastAsia="HGPｺﾞｼｯｸM" w:hAnsi="メイリオ" w:cs="メイリオ" w:hint="eastAsia"/>
          <w:b/>
          <w:sz w:val="24"/>
          <w:szCs w:val="24"/>
        </w:rPr>
        <w:lastRenderedPageBreak/>
        <w:t>＜申し込み方法＞</w:t>
      </w:r>
    </w:p>
    <w:p w:rsidR="00E40258" w:rsidRPr="00E40258" w:rsidRDefault="00C05F24" w:rsidP="00E40258">
      <w:pPr>
        <w:ind w:firstLine="318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E40258">
        <w:rPr>
          <w:rFonts w:ascii="HGPｺﾞｼｯｸM" w:eastAsia="HGPｺﾞｼｯｸM" w:hAnsi="メイリオ" w:cs="メイリオ" w:hint="eastAsia"/>
          <w:b/>
          <w:sz w:val="24"/>
          <w:szCs w:val="24"/>
        </w:rPr>
        <w:t>以下の①・②いず</w:t>
      </w:r>
      <w:r w:rsidR="00012B3F" w:rsidRPr="00E40258">
        <w:rPr>
          <w:rFonts w:ascii="HGPｺﾞｼｯｸM" w:eastAsia="HGPｺﾞｼｯｸM" w:hAnsi="メイリオ" w:cs="メイリオ" w:hint="eastAsia"/>
          <w:b/>
          <w:sz w:val="24"/>
          <w:szCs w:val="24"/>
        </w:rPr>
        <w:t>れ</w:t>
      </w:r>
      <w:r w:rsidRPr="00E40258">
        <w:rPr>
          <w:rFonts w:ascii="HGPｺﾞｼｯｸM" w:eastAsia="HGPｺﾞｼｯｸM" w:hAnsi="メイリオ" w:cs="メイリオ" w:hint="eastAsia"/>
          <w:b/>
          <w:sz w:val="24"/>
          <w:szCs w:val="24"/>
        </w:rPr>
        <w:t>かの方法でお手続きください。</w:t>
      </w:r>
    </w:p>
    <w:p w:rsidR="00E40258" w:rsidRDefault="004C01EC" w:rsidP="00E40258">
      <w:pPr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  <w:b/>
        </w:rPr>
        <w:t>①カード発行可能クラブを利用する場合</w:t>
      </w:r>
    </w:p>
    <w:p w:rsidR="004C01EC" w:rsidRPr="00FE6F0E" w:rsidRDefault="00012B3F" w:rsidP="00E40258">
      <w:pPr>
        <w:ind w:firstLineChars="300" w:firstLine="580"/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カード発行可能クラブは施設一覧にてご確認下さい。</w:t>
      </w:r>
    </w:p>
    <w:p w:rsidR="004C01EC" w:rsidRPr="00FE6F0E" w:rsidRDefault="001519E8" w:rsidP="00E40258">
      <w:pPr>
        <w:ind w:firstLine="629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各クラブの</w:t>
      </w:r>
      <w:r w:rsidR="004C01EC" w:rsidRPr="00FE6F0E">
        <w:rPr>
          <w:rFonts w:ascii="HGPｺﾞｼｯｸM" w:eastAsia="HGPｺﾞｼｯｸM" w:hAnsi="メイリオ" w:cs="メイリオ" w:hint="eastAsia"/>
        </w:rPr>
        <w:t>フロントでコーポレートメンバーズカード作成の手続きをします。</w:t>
      </w:r>
    </w:p>
    <w:p w:rsidR="004C01EC" w:rsidRPr="00FE6F0E" w:rsidRDefault="004C01EC" w:rsidP="00E40258">
      <w:pPr>
        <w:spacing w:line="360" w:lineRule="auto"/>
        <w:ind w:firstLine="629"/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【カード作成方法】</w:t>
      </w:r>
    </w:p>
    <w:p w:rsidR="004C01EC" w:rsidRPr="00CF42F5" w:rsidRDefault="007159DB" w:rsidP="00E40258">
      <w:pPr>
        <w:ind w:firstLine="1049"/>
        <w:rPr>
          <w:rFonts w:ascii="HGPｺﾞｼｯｸM" w:eastAsia="HGPｺﾞｼｯｸM" w:hAnsi="メイリオ" w:cs="メイリオ"/>
        </w:rPr>
      </w:pPr>
      <w:hyperlink r:id="rId14" w:history="1">
        <w:r w:rsidR="004C01EC" w:rsidRPr="00CF42F5">
          <w:rPr>
            <w:rStyle w:val="a3"/>
            <w:rFonts w:ascii="HGPｺﾞｼｯｸM" w:eastAsia="HGPｺﾞｼｯｸM" w:hAnsi="メイリオ" w:cs="メイリオ" w:hint="eastAsia"/>
            <w:color w:val="auto"/>
          </w:rPr>
          <w:t>http://www.central.co.jp/corporate/card.html</w:t>
        </w:r>
      </w:hyperlink>
    </w:p>
    <w:p w:rsidR="004C01EC" w:rsidRPr="00FE6F0E" w:rsidRDefault="001519E8" w:rsidP="00E40258">
      <w:pPr>
        <w:ind w:firstLine="52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※１　</w:t>
      </w:r>
      <w:r w:rsidR="004C01EC" w:rsidRPr="00FE6F0E">
        <w:rPr>
          <w:rFonts w:ascii="HGPｺﾞｼｯｸM" w:eastAsia="HGPｺﾞｼｯｸM" w:hAnsi="メイリオ" w:cs="メイリオ" w:hint="eastAsia"/>
        </w:rPr>
        <w:t>カード発行可能クラブ以外では手続きできません。</w:t>
      </w:r>
    </w:p>
    <w:p w:rsidR="004C01EC" w:rsidRPr="00FE6F0E" w:rsidRDefault="001519E8" w:rsidP="00E40258">
      <w:pPr>
        <w:ind w:firstLine="52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※２　</w:t>
      </w:r>
      <w:r w:rsidR="004C01EC" w:rsidRPr="00FE6F0E">
        <w:rPr>
          <w:rFonts w:ascii="HGPｺﾞｼｯｸM" w:eastAsia="HGPｺﾞｼｯｸM" w:hAnsi="メイリオ" w:cs="メイリオ" w:hint="eastAsia"/>
        </w:rPr>
        <w:t>利用者本人による手続き以外は受付できません。</w:t>
      </w:r>
    </w:p>
    <w:p w:rsidR="004C01EC" w:rsidRPr="00FE6F0E" w:rsidRDefault="001519E8">
      <w:pPr>
        <w:ind w:firstLine="52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244475</wp:posOffset>
                </wp:positionV>
                <wp:extent cx="2177415" cy="774700"/>
                <wp:effectExtent l="289560" t="12700" r="9525" b="2222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774700"/>
                        </a:xfrm>
                        <a:prstGeom prst="wedgeRoundRectCallout">
                          <a:avLst>
                            <a:gd name="adj1" fmla="val -60264"/>
                            <a:gd name="adj2" fmla="val 7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86" w:rsidRPr="00E40258" w:rsidRDefault="00A51186">
                            <w:pPr>
                              <w:rPr>
                                <w:rFonts w:ascii="HGPｺﾞｼｯｸM" w:eastAsia="HGP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E4025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カード発行無料キャンペーン期間中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（2014</w:t>
                            </w:r>
                            <w:r w:rsidR="007159DB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年10月１日～12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7159DB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  <w:r w:rsidRPr="00E4025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B17351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>無料です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left:0;text-align:left;margin-left:283.5pt;margin-top:19.25pt;width:171.4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AJXQIAAM0EAAAOAAAAZHJzL2Uyb0RvYy54bWysVNtu2zAMfR+wfxD03vjSxEm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" adj="-2217,27230">
                <v:textbox inset="5.85pt,.7pt,5.85pt,.7pt">
                  <w:txbxContent>
                    <w:p w:rsidR="00A51186" w:rsidRPr="00E40258" w:rsidRDefault="00A51186">
                      <w:pPr>
                        <w:rPr>
                          <w:rFonts w:ascii="HGPｺﾞｼｯｸM" w:eastAsia="HGPｺﾞｼｯｸM"/>
                          <w:b/>
                          <w:sz w:val="22"/>
                          <w:szCs w:val="22"/>
                        </w:rPr>
                      </w:pPr>
                      <w:r w:rsidRPr="00E40258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カード発行無料キャンペーン期間中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（2014</w:t>
                      </w:r>
                      <w:r w:rsidR="007159DB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年10月１日～12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7159DB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日）</w:t>
                      </w:r>
                      <w:r w:rsidRPr="00E40258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B17351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>無料です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342900</wp:posOffset>
                </wp:positionV>
                <wp:extent cx="2266950" cy="1028700"/>
                <wp:effectExtent l="9525" t="6350" r="9525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86" w:rsidRPr="00EA1CDE" w:rsidRDefault="00A5118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A1CDE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>－　手続きに必要なもの　－</w:t>
                            </w:r>
                          </w:p>
                          <w:p w:rsidR="00A51186" w:rsidRPr="00EA1CDE" w:rsidRDefault="00A51186">
                            <w:pPr>
                              <w:ind w:firstLine="420"/>
                              <w:rPr>
                                <w:rFonts w:ascii="HGPｺﾞｼｯｸM" w:eastAsia="HGPｺﾞｼｯｸM"/>
                              </w:rPr>
                            </w:pPr>
                            <w:r w:rsidRPr="00EA1CDE">
                              <w:rPr>
                                <w:rFonts w:ascii="HGPｺﾞｼｯｸM" w:eastAsia="HGPｺﾞｼｯｸM" w:hint="eastAsia"/>
                              </w:rPr>
                              <w:t>健康保険証（ご自身のもの）</w:t>
                            </w:r>
                          </w:p>
                          <w:p w:rsidR="00A51186" w:rsidRPr="00EA1CDE" w:rsidRDefault="00A51186">
                            <w:pPr>
                              <w:ind w:firstLine="420"/>
                              <w:rPr>
                                <w:rFonts w:ascii="HGPｺﾞｼｯｸM" w:eastAsia="HGPｺﾞｼｯｸM"/>
                              </w:rPr>
                            </w:pPr>
                            <w:r w:rsidRPr="00EA1CDE">
                              <w:rPr>
                                <w:rFonts w:ascii="HGPｺﾞｼｯｸM" w:eastAsia="HGPｺﾞｼｯｸM" w:hint="eastAsia"/>
                              </w:rPr>
                              <w:t>認印</w:t>
                            </w:r>
                          </w:p>
                          <w:p w:rsidR="00A51186" w:rsidRPr="00EA1CDE" w:rsidRDefault="00A51186">
                            <w:pPr>
                              <w:ind w:firstLine="420"/>
                              <w:rPr>
                                <w:rFonts w:ascii="HGPｺﾞｼｯｸM" w:eastAsia="HGPｺﾞｼｯｸM"/>
                              </w:rPr>
                            </w:pPr>
                            <w:r w:rsidRPr="00EA1CDE">
                              <w:rPr>
                                <w:rFonts w:ascii="HGPｺﾞｼｯｸM" w:eastAsia="HGPｺﾞｼｯｸM" w:hint="eastAsia"/>
                              </w:rPr>
                              <w:t>発行手数料（</w:t>
                            </w:r>
                            <w:r w:rsidR="00B17351">
                              <w:rPr>
                                <w:rFonts w:ascii="HGPｺﾞｼｯｸM" w:eastAsia="HGPｺﾞｼｯｸM" w:hint="eastAsia"/>
                              </w:rPr>
                              <w:t>540</w:t>
                            </w:r>
                            <w:r w:rsidRPr="00EA1CDE">
                              <w:rPr>
                                <w:rFonts w:ascii="HGPｺﾞｼｯｸM" w:eastAsia="HGPｺﾞｼｯｸM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2.95pt;margin-top:27pt;width:178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teLQ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" o:allowincell="f">
                <v:textbox>
                  <w:txbxContent>
                    <w:p w:rsidR="00A51186" w:rsidRPr="00EA1CDE" w:rsidRDefault="00A51186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EA1CDE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>－　手続きに必要なもの　－</w:t>
                      </w:r>
                    </w:p>
                    <w:p w:rsidR="00A51186" w:rsidRPr="00EA1CDE" w:rsidRDefault="00A51186">
                      <w:pPr>
                        <w:ind w:firstLine="420"/>
                        <w:rPr>
                          <w:rFonts w:ascii="HGPｺﾞｼｯｸM" w:eastAsia="HGPｺﾞｼｯｸM" w:hint="eastAsia"/>
                        </w:rPr>
                      </w:pPr>
                      <w:r w:rsidRPr="00EA1CDE">
                        <w:rPr>
                          <w:rFonts w:ascii="HGPｺﾞｼｯｸM" w:eastAsia="HGPｺﾞｼｯｸM" w:hint="eastAsia"/>
                        </w:rPr>
                        <w:t>健康保険証（ご自身のもの）</w:t>
                      </w:r>
                    </w:p>
                    <w:p w:rsidR="00A51186" w:rsidRPr="00EA1CDE" w:rsidRDefault="00A51186">
                      <w:pPr>
                        <w:ind w:firstLine="420"/>
                        <w:rPr>
                          <w:rFonts w:ascii="HGPｺﾞｼｯｸM" w:eastAsia="HGPｺﾞｼｯｸM" w:hint="eastAsia"/>
                        </w:rPr>
                      </w:pPr>
                      <w:r w:rsidRPr="00EA1CDE">
                        <w:rPr>
                          <w:rFonts w:ascii="HGPｺﾞｼｯｸM" w:eastAsia="HGPｺﾞｼｯｸM" w:hint="eastAsia"/>
                        </w:rPr>
                        <w:t>認印</w:t>
                      </w:r>
                    </w:p>
                    <w:p w:rsidR="00A51186" w:rsidRPr="00EA1CDE" w:rsidRDefault="00A51186">
                      <w:pPr>
                        <w:ind w:firstLine="420"/>
                        <w:rPr>
                          <w:rFonts w:ascii="HGPｺﾞｼｯｸM" w:eastAsia="HGPｺﾞｼｯｸM" w:hint="eastAsia"/>
                        </w:rPr>
                      </w:pPr>
                      <w:r w:rsidRPr="00EA1CDE">
                        <w:rPr>
                          <w:rFonts w:ascii="HGPｺﾞｼｯｸM" w:eastAsia="HGPｺﾞｼｯｸM" w:hint="eastAsia"/>
                        </w:rPr>
                        <w:t>発行手数料（</w:t>
                      </w:r>
                      <w:r w:rsidR="00B17351">
                        <w:rPr>
                          <w:rFonts w:ascii="HGPｺﾞｼｯｸM" w:eastAsia="HGPｺﾞｼｯｸM" w:hint="eastAsia"/>
                        </w:rPr>
                        <w:t>540</w:t>
                      </w:r>
                      <w:r w:rsidRPr="00EA1CDE">
                        <w:rPr>
                          <w:rFonts w:ascii="HGPｺﾞｼｯｸM" w:eastAsia="HGPｺﾞｼｯｸM" w:hint="eastAsia"/>
                        </w:rPr>
                        <w:t>円）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HGPｺﾞｼｯｸM" w:eastAsia="HGPｺﾞｼｯｸM" w:hAnsi="メイリオ" w:cs="メイリオ" w:hint="eastAsia"/>
        </w:rPr>
        <w:t xml:space="preserve">※３　</w:t>
      </w:r>
      <w:r w:rsidR="004C01EC" w:rsidRPr="00FE6F0E">
        <w:rPr>
          <w:rFonts w:ascii="HGPｺﾞｼｯｸM" w:eastAsia="HGPｺﾞｼｯｸM" w:hAnsi="メイリオ" w:cs="メイリオ" w:hint="eastAsia"/>
        </w:rPr>
        <w:t>20歳未満の方の登録には保護者の方の同意（サイン）が必要です。</w:t>
      </w:r>
    </w:p>
    <w:p w:rsidR="004C01EC" w:rsidRPr="00FE6F0E" w:rsidRDefault="004C01EC" w:rsidP="00E40258">
      <w:pPr>
        <w:spacing w:line="360" w:lineRule="auto"/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登録の際、カードに印刷される写真の撮影をします。写真撮影をもって手続きが完了します。</w:t>
      </w:r>
    </w:p>
    <w:p w:rsidR="004C01EC" w:rsidRPr="00FE6F0E" w:rsidRDefault="004C01EC" w:rsidP="00E40258">
      <w:pPr>
        <w:rPr>
          <w:rFonts w:ascii="HGPｺﾞｼｯｸM" w:eastAsia="HGPｺﾞｼｯｸM" w:hAnsi="メイリオ" w:cs="メイリオ"/>
        </w:rPr>
      </w:pPr>
      <w:bookmarkStart w:id="0" w:name="_GoBack"/>
      <w:bookmarkEnd w:id="0"/>
    </w:p>
    <w:p w:rsidR="00E40258" w:rsidRDefault="00AB0FE1" w:rsidP="00E40258">
      <w:pPr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  <w:b/>
        </w:rPr>
        <w:t>②</w:t>
      </w:r>
      <w:r w:rsidR="004C01EC" w:rsidRPr="00FE6F0E">
        <w:rPr>
          <w:rFonts w:ascii="HGPｺﾞｼｯｸM" w:eastAsia="HGPｺﾞｼｯｸM" w:hAnsi="メイリオ" w:cs="メイリオ" w:hint="eastAsia"/>
          <w:b/>
        </w:rPr>
        <w:t>カードの発行ができないクラブを利用する場合</w:t>
      </w:r>
    </w:p>
    <w:p w:rsidR="004C01EC" w:rsidRPr="00FE6F0E" w:rsidRDefault="00AB0FE1" w:rsidP="00E40258">
      <w:pPr>
        <w:ind w:firstLineChars="200" w:firstLine="387"/>
        <w:rPr>
          <w:rFonts w:ascii="HGPｺﾞｼｯｸM" w:eastAsia="HGPｺﾞｼｯｸM" w:hAnsi="メイリオ" w:cs="メイリオ"/>
          <w:szCs w:val="21"/>
        </w:rPr>
      </w:pPr>
      <w:r w:rsidRPr="00FE6F0E">
        <w:rPr>
          <w:rFonts w:ascii="HGPｺﾞｼｯｸM" w:eastAsia="HGPｺﾞｼｯｸM" w:hAnsi="メイリオ" w:cs="メイリオ" w:hint="eastAsia"/>
          <w:szCs w:val="21"/>
        </w:rPr>
        <w:t>下記までお問い合わせください。</w:t>
      </w:r>
    </w:p>
    <w:p w:rsidR="00AB0FE1" w:rsidRPr="00FE6F0E" w:rsidRDefault="00AB0FE1" w:rsidP="00E40258">
      <w:pPr>
        <w:ind w:leftChars="300" w:left="580"/>
        <w:rPr>
          <w:rFonts w:ascii="HGPｺﾞｼｯｸM" w:eastAsia="HGPｺﾞｼｯｸM" w:hAnsi="メイリオ" w:cs="メイリオ"/>
          <w:szCs w:val="21"/>
        </w:rPr>
      </w:pPr>
      <w:r w:rsidRPr="00FE6F0E">
        <w:rPr>
          <w:rFonts w:ascii="HGPｺﾞｼｯｸM" w:eastAsia="HGPｺﾞｼｯｸM" w:hAnsi="メイリオ" w:cs="メイリオ" w:hint="eastAsia"/>
          <w:szCs w:val="21"/>
        </w:rPr>
        <w:t>法人会員専門ダイアル03-5543-1819 （月～金/9:30 ～18:00/祝日を除く）</w:t>
      </w:r>
      <w:r w:rsidRPr="00FE6F0E">
        <w:rPr>
          <w:rFonts w:ascii="HGPｺﾞｼｯｸM" w:eastAsia="HGPｺﾞｼｯｸM" w:hAnsi="メイリオ" w:cs="メイリオ" w:hint="eastAsia"/>
          <w:szCs w:val="21"/>
        </w:rPr>
        <w:br/>
        <w:t>お問い合わせの際には、豊田合成健康保険組合の被扶養者・被保険者であることを必ず伝えて下さい。</w:t>
      </w:r>
    </w:p>
    <w:p w:rsidR="00AB0FE1" w:rsidRPr="00FE6F0E" w:rsidRDefault="00AB0FE1" w:rsidP="00E40258">
      <w:pPr>
        <w:rPr>
          <w:rFonts w:ascii="HGPｺﾞｼｯｸM" w:eastAsia="HGPｺﾞｼｯｸM" w:hAnsi="メイリオ" w:cs="メイリオ"/>
        </w:rPr>
      </w:pPr>
    </w:p>
    <w:p w:rsidR="006F678D" w:rsidRPr="001519E8" w:rsidRDefault="006F678D" w:rsidP="00E40258">
      <w:pPr>
        <w:spacing w:line="360" w:lineRule="auto"/>
        <w:ind w:firstLine="525"/>
        <w:rPr>
          <w:rFonts w:ascii="HGPｺﾞｼｯｸM" w:eastAsia="HGPｺﾞｼｯｸM" w:hAnsi="メイリオ" w:cs="メイリオ"/>
          <w:sz w:val="20"/>
        </w:rPr>
      </w:pPr>
      <w:r w:rsidRPr="001519E8">
        <w:rPr>
          <w:rFonts w:ascii="HGPｺﾞｼｯｸM" w:eastAsia="HGPｺﾞｼｯｸM" w:hAnsi="メイリオ" w:cs="メイリオ" w:hint="eastAsia"/>
          <w:b/>
          <w:sz w:val="20"/>
        </w:rPr>
        <w:t>【コーポレイトメンバーズカード　見本】</w:t>
      </w:r>
      <w:r w:rsidRPr="001519E8">
        <w:rPr>
          <w:rFonts w:ascii="HGPｺﾞｼｯｸM" w:eastAsia="HGPｺﾞｼｯｸM" w:hAnsi="メイリオ" w:cs="メイリオ" w:hint="eastAsia"/>
          <w:b/>
          <w:sz w:val="20"/>
        </w:rPr>
        <w:tab/>
      </w:r>
    </w:p>
    <w:p w:rsidR="00AB0FE1" w:rsidRPr="00FE6F0E" w:rsidRDefault="007159DB" w:rsidP="00E40258">
      <w:pPr>
        <w:ind w:firstLineChars="350" w:firstLine="676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47.5pt;margin-top:24.3pt;width:157.5pt;height:99pt;z-index:251656704" o:allowincell="f" stroked="t">
            <v:imagedata r:id="rId15" o:title=""/>
            <w10:wrap type="topAndBottom"/>
          </v:shape>
          <o:OLEObject Type="Embed" ProgID="PBrush" ShapeID="_x0000_s1051" DrawAspect="Content" ObjectID="_1474203115" r:id="rId16"/>
        </w:pict>
      </w:r>
      <w:r w:rsidR="001519E8"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51435</wp:posOffset>
                </wp:positionV>
                <wp:extent cx="1273175" cy="254635"/>
                <wp:effectExtent l="3810" t="635" r="0" b="190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86" w:rsidRDefault="00A51186" w:rsidP="006D389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83.5pt;margin-top:4.05pt;width:100.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80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" o:allowincell="f" filled="f" stroked="f">
                <v:textbox>
                  <w:txbxContent>
                    <w:p w:rsidR="00A51186" w:rsidRDefault="00A51186" w:rsidP="006D3891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1519E8"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901700" cy="250190"/>
                <wp:effectExtent l="3810" t="63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86" w:rsidRDefault="00A51186" w:rsidP="006D3891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73.5pt;margin-top:4.05pt;width:71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BruAIAAMA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" o:allowincell="f" filled="f" stroked="f">
                <v:textbox>
                  <w:txbxContent>
                    <w:p w:rsidR="00A51186" w:rsidRDefault="00A51186" w:rsidP="006D3891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1519E8" w:rsidRDefault="007159DB" w:rsidP="001519E8">
      <w:pPr>
        <w:ind w:right="772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/>
          <w:noProof/>
        </w:rPr>
        <w:pict>
          <v:shape id="_x0000_s1052" type="#_x0000_t75" style="position:absolute;left:0;text-align:left;margin-left:23.25pt;margin-top:8.75pt;width:157.5pt;height:99.55pt;z-index:251657728" o:allowincell="f" filled="t" fillcolor="#9cf" stroked="t">
            <v:imagedata r:id="rId17" o:title=""/>
            <w10:wrap type="topAndBottom"/>
          </v:shape>
          <o:OLEObject Type="Embed" ProgID="PBrush" ShapeID="_x0000_s1052" DrawAspect="Content" ObjectID="_1474203116" r:id="rId18"/>
        </w:pict>
      </w:r>
    </w:p>
    <w:p w:rsidR="001519E8" w:rsidRDefault="001519E8" w:rsidP="001519E8">
      <w:pPr>
        <w:rPr>
          <w:rFonts w:ascii="HGPｺﾞｼｯｸM" w:eastAsia="HGPｺﾞｼｯｸM" w:hAnsi="ＭＳ Ｐゴシック"/>
        </w:rPr>
      </w:pPr>
    </w:p>
    <w:p w:rsidR="001519E8" w:rsidRDefault="009D6BD0" w:rsidP="001519E8">
      <w:pPr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ご不明な点がございましたら、</w:t>
      </w:r>
      <w:r w:rsidR="001519E8" w:rsidRPr="0094749E">
        <w:rPr>
          <w:rFonts w:ascii="HGPｺﾞｼｯｸM" w:eastAsia="HGPｺﾞｼｯｸM" w:hAnsi="ＭＳ Ｐゴシック" w:hint="eastAsia"/>
        </w:rPr>
        <w:t>下記までお問い合わせください。</w:t>
      </w:r>
    </w:p>
    <w:p w:rsidR="00D613C5" w:rsidRPr="0094749E" w:rsidRDefault="00D613C5" w:rsidP="001519E8">
      <w:pPr>
        <w:rPr>
          <w:rFonts w:ascii="HGPｺﾞｼｯｸM" w:eastAsia="HGPｺﾞｼｯｸM" w:hAnsi="ＭＳ Ｐゴシック"/>
        </w:rPr>
      </w:pPr>
    </w:p>
    <w:p w:rsidR="00D613C5" w:rsidRDefault="001519E8" w:rsidP="00D613C5">
      <w:pPr>
        <w:ind w:right="386"/>
        <w:jc w:val="right"/>
        <w:rPr>
          <w:rFonts w:ascii="HGPｺﾞｼｯｸM" w:eastAsia="HGPｺﾞｼｯｸM"/>
        </w:rPr>
      </w:pPr>
      <w:r w:rsidRPr="0094749E">
        <w:rPr>
          <w:rFonts w:ascii="HGPｺﾞｼｯｸM" w:eastAsia="HGPｺﾞｼｯｸM" w:hAnsi="ＭＳ Ｐゴシック" w:hint="eastAsia"/>
        </w:rPr>
        <w:t>豊田合成健康保険組合　担当　菊地</w:t>
      </w:r>
      <w:r w:rsidRPr="0094749E">
        <w:rPr>
          <w:rFonts w:ascii="HGPｺﾞｼｯｸM" w:eastAsia="HGPｺﾞｼｯｸM" w:hint="eastAsia"/>
        </w:rPr>
        <w:t xml:space="preserve"> </w:t>
      </w:r>
    </w:p>
    <w:p w:rsidR="001519E8" w:rsidRPr="0094749E" w:rsidRDefault="00D613C5" w:rsidP="00D613C5">
      <w:pPr>
        <w:ind w:right="1158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外線：0587-23-6661</w:t>
      </w:r>
      <w:r w:rsidR="001519E8" w:rsidRPr="0094749E">
        <w:rPr>
          <w:rFonts w:ascii="HGPｺﾞｼｯｸM" w:eastAsia="HGPｺﾞｼｯｸM" w:hint="eastAsia"/>
        </w:rPr>
        <w:t xml:space="preserve"> </w:t>
      </w:r>
    </w:p>
    <w:p w:rsidR="001519E8" w:rsidRPr="0094749E" w:rsidRDefault="001519E8" w:rsidP="00D613C5">
      <w:pPr>
        <w:ind w:right="1544"/>
        <w:jc w:val="right"/>
        <w:rPr>
          <w:rFonts w:ascii="HGPｺﾞｼｯｸM" w:eastAsia="HGPｺﾞｼｯｸM" w:hAnsi="ＭＳ Ｐゴシック"/>
        </w:rPr>
      </w:pPr>
      <w:r w:rsidRPr="0094749E">
        <w:rPr>
          <w:rFonts w:ascii="HGPｺﾞｼｯｸM" w:eastAsia="HGPｺﾞｼｯｸM" w:hAnsi="ＭＳ Ｐゴシック" w:hint="eastAsia"/>
        </w:rPr>
        <w:t>内線：</w:t>
      </w:r>
      <w:r w:rsidRPr="0094749E">
        <w:rPr>
          <w:rFonts w:ascii="HGPｺﾞｼｯｸM" w:eastAsia="HGPｺﾞｼｯｸM" w:hint="eastAsia"/>
        </w:rPr>
        <w:t>611</w:t>
      </w:r>
      <w:r w:rsidRPr="0094749E">
        <w:rPr>
          <w:rFonts w:ascii="HGPｺﾞｼｯｸM" w:eastAsia="HGPｺﾞｼｯｸM" w:hAnsi="ＭＳ Ｐゴシック" w:hint="eastAsia"/>
        </w:rPr>
        <w:t>－</w:t>
      </w:r>
      <w:r w:rsidRPr="0094749E">
        <w:rPr>
          <w:rFonts w:ascii="HGPｺﾞｼｯｸM" w:eastAsia="HGPｺﾞｼｯｸM" w:hint="eastAsia"/>
        </w:rPr>
        <w:t>5116</w:t>
      </w:r>
      <w:r w:rsidRPr="0094749E">
        <w:rPr>
          <w:rFonts w:ascii="HGPｺﾞｼｯｸM" w:eastAsia="HGPｺﾞｼｯｸM" w:hAnsi="ＭＳ Ｐゴシック" w:hint="eastAsia"/>
        </w:rPr>
        <w:t xml:space="preserve">　</w:t>
      </w:r>
    </w:p>
    <w:p w:rsidR="001519E8" w:rsidRDefault="001519E8" w:rsidP="00D613C5">
      <w:pPr>
        <w:jc w:val="right"/>
        <w:rPr>
          <w:rFonts w:ascii="HGPｺﾞｼｯｸM" w:eastAsia="HGPｺﾞｼｯｸM"/>
        </w:rPr>
      </w:pPr>
      <w:r w:rsidRPr="0094749E">
        <w:rPr>
          <w:rFonts w:ascii="HGPｺﾞｼｯｸM" w:eastAsia="HGPｺﾞｼｯｸM" w:hint="eastAsia"/>
        </w:rPr>
        <w:t>E-mail:tg46733@toyoda-gosei.co.jp</w:t>
      </w:r>
    </w:p>
    <w:p w:rsidR="00C05F24" w:rsidRPr="00FE6F0E" w:rsidRDefault="00C05F24" w:rsidP="001519E8">
      <w:pPr>
        <w:ind w:right="772"/>
        <w:rPr>
          <w:rFonts w:ascii="HGPｺﾞｼｯｸM" w:eastAsia="HGPｺﾞｼｯｸM" w:hAnsi="メイリオ" w:cs="メイリオ"/>
        </w:rPr>
      </w:pPr>
    </w:p>
    <w:sectPr w:rsidR="00C05F24" w:rsidRPr="00FE6F0E" w:rsidSect="00430B2E">
      <w:pgSz w:w="11906" w:h="16838"/>
      <w:pgMar w:top="1440" w:right="1080" w:bottom="1440" w:left="1080" w:header="851" w:footer="992" w:gutter="0"/>
      <w:cols w:space="720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86" w:rsidRDefault="00A51186" w:rsidP="00B531A9">
      <w:r>
        <w:separator/>
      </w:r>
    </w:p>
  </w:endnote>
  <w:endnote w:type="continuationSeparator" w:id="0">
    <w:p w:rsidR="00A51186" w:rsidRDefault="00A51186" w:rsidP="00B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86" w:rsidRDefault="00A51186" w:rsidP="00B531A9">
      <w:r>
        <w:separator/>
      </w:r>
    </w:p>
  </w:footnote>
  <w:footnote w:type="continuationSeparator" w:id="0">
    <w:p w:rsidR="00A51186" w:rsidRDefault="00A51186" w:rsidP="00B5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A9"/>
    <w:rsid w:val="00012B3F"/>
    <w:rsid w:val="00022065"/>
    <w:rsid w:val="000C5B5C"/>
    <w:rsid w:val="000E5009"/>
    <w:rsid w:val="001512F3"/>
    <w:rsid w:val="001519E8"/>
    <w:rsid w:val="002321BC"/>
    <w:rsid w:val="00233F2C"/>
    <w:rsid w:val="002A7DD7"/>
    <w:rsid w:val="002C3A2E"/>
    <w:rsid w:val="002D20DE"/>
    <w:rsid w:val="003E3855"/>
    <w:rsid w:val="00430B2E"/>
    <w:rsid w:val="004C01EC"/>
    <w:rsid w:val="005A5AAA"/>
    <w:rsid w:val="005B562A"/>
    <w:rsid w:val="006433D1"/>
    <w:rsid w:val="006D3891"/>
    <w:rsid w:val="006F678D"/>
    <w:rsid w:val="007159DB"/>
    <w:rsid w:val="00733CA4"/>
    <w:rsid w:val="007700E6"/>
    <w:rsid w:val="00773FD1"/>
    <w:rsid w:val="00811475"/>
    <w:rsid w:val="009B73F9"/>
    <w:rsid w:val="009D6BD0"/>
    <w:rsid w:val="00A12A10"/>
    <w:rsid w:val="00A51186"/>
    <w:rsid w:val="00AA36A2"/>
    <w:rsid w:val="00AB0FE1"/>
    <w:rsid w:val="00AE5BCB"/>
    <w:rsid w:val="00B17351"/>
    <w:rsid w:val="00B531A9"/>
    <w:rsid w:val="00B67FEC"/>
    <w:rsid w:val="00BD5345"/>
    <w:rsid w:val="00C05F24"/>
    <w:rsid w:val="00C40E50"/>
    <w:rsid w:val="00CD0AE1"/>
    <w:rsid w:val="00CF42F5"/>
    <w:rsid w:val="00D0680F"/>
    <w:rsid w:val="00D30667"/>
    <w:rsid w:val="00D613C5"/>
    <w:rsid w:val="00D727F1"/>
    <w:rsid w:val="00E00232"/>
    <w:rsid w:val="00E40258"/>
    <w:rsid w:val="00E779E1"/>
    <w:rsid w:val="00EA1CDE"/>
    <w:rsid w:val="00EA52FA"/>
    <w:rsid w:val="00EA7B98"/>
    <w:rsid w:val="00EF0AB2"/>
    <w:rsid w:val="00FD1376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73FD1"/>
    <w:rPr>
      <w:color w:val="0000FF"/>
      <w:u w:val="single"/>
    </w:rPr>
  </w:style>
  <w:style w:type="paragraph" w:styleId="2">
    <w:name w:val="Body Text 2"/>
    <w:basedOn w:val="a"/>
    <w:semiHidden/>
    <w:rsid w:val="00773FD1"/>
    <w:rPr>
      <w:sz w:val="18"/>
    </w:rPr>
  </w:style>
  <w:style w:type="paragraph" w:styleId="a4">
    <w:name w:val="header"/>
    <w:basedOn w:val="a"/>
    <w:link w:val="a5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1A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A9"/>
    <w:rPr>
      <w:kern w:val="2"/>
      <w:sz w:val="21"/>
    </w:rPr>
  </w:style>
  <w:style w:type="character" w:styleId="a8">
    <w:name w:val="FollowedHyperlink"/>
    <w:basedOn w:val="a0"/>
    <w:uiPriority w:val="99"/>
    <w:semiHidden/>
    <w:unhideWhenUsed/>
    <w:rsid w:val="005B562A"/>
    <w:rPr>
      <w:color w:val="800080"/>
      <w:u w:val="single"/>
    </w:rPr>
  </w:style>
  <w:style w:type="paragraph" w:styleId="a9">
    <w:name w:val="No Spacing"/>
    <w:uiPriority w:val="1"/>
    <w:qFormat/>
    <w:rsid w:val="00FE6F0E"/>
    <w:pPr>
      <w:widowControl w:val="0"/>
      <w:jc w:val="both"/>
    </w:pPr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F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73FD1"/>
    <w:rPr>
      <w:color w:val="0000FF"/>
      <w:u w:val="single"/>
    </w:rPr>
  </w:style>
  <w:style w:type="paragraph" w:styleId="2">
    <w:name w:val="Body Text 2"/>
    <w:basedOn w:val="a"/>
    <w:semiHidden/>
    <w:rsid w:val="00773FD1"/>
    <w:rPr>
      <w:sz w:val="18"/>
    </w:rPr>
  </w:style>
  <w:style w:type="paragraph" w:styleId="a4">
    <w:name w:val="header"/>
    <w:basedOn w:val="a"/>
    <w:link w:val="a5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1A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A9"/>
    <w:rPr>
      <w:kern w:val="2"/>
      <w:sz w:val="21"/>
    </w:rPr>
  </w:style>
  <w:style w:type="character" w:styleId="a8">
    <w:name w:val="FollowedHyperlink"/>
    <w:basedOn w:val="a0"/>
    <w:uiPriority w:val="99"/>
    <w:semiHidden/>
    <w:unhideWhenUsed/>
    <w:rsid w:val="005B562A"/>
    <w:rPr>
      <w:color w:val="800080"/>
      <w:u w:val="single"/>
    </w:rPr>
  </w:style>
  <w:style w:type="paragraph" w:styleId="a9">
    <w:name w:val="No Spacing"/>
    <w:uiPriority w:val="1"/>
    <w:qFormat/>
    <w:rsid w:val="00FE6F0E"/>
    <w:pPr>
      <w:widowControl w:val="0"/>
      <w:jc w:val="both"/>
    </w:pPr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F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.co.jp/corporate/club/club_tokai.html" TargetMode="External"/><Relationship Id="rId13" Type="http://schemas.openxmlformats.org/officeDocument/2006/relationships/hyperlink" Target="http://www.central.co.jp/corporate/club/club_okinawa.html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ral.co.jp/corporate/club/club_kyusyu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.co.jp/corporate/club/club_shikoku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entral.co.jp/corporate/club/club_chugoku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al.co.jp/corporate/club/club_hokuriku.html" TargetMode="External"/><Relationship Id="rId14" Type="http://schemas.openxmlformats.org/officeDocument/2006/relationships/hyperlink" Target="http://www.central.co.jp/corporate/card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2A3B-21F5-4051-89C7-D6C8F650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1073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●利用資格 ／被保険者・被扶養者</vt:lpstr>
      <vt:lpstr>●利用資格 ／被保険者・被扶養者</vt:lpstr>
    </vt:vector>
  </TitlesOfParts>
  <Company>セントラルスポーツ株式会社</Company>
  <LinksUpToDate>false</LinksUpToDate>
  <CharactersWithSpaces>2223</CharactersWithSpaces>
  <SharedDoc>false</SharedDoc>
  <HLinks>
    <vt:vector size="42" baseType="variant">
      <vt:variant>
        <vt:i4>5767186</vt:i4>
      </vt:variant>
      <vt:variant>
        <vt:i4>18</vt:i4>
      </vt:variant>
      <vt:variant>
        <vt:i4>0</vt:i4>
      </vt:variant>
      <vt:variant>
        <vt:i4>5</vt:i4>
      </vt:variant>
      <vt:variant>
        <vt:lpwstr>http://www.central.co.jp/corporate/card.html</vt:lpwstr>
      </vt:variant>
      <vt:variant>
        <vt:lpwstr/>
      </vt:variant>
      <vt:variant>
        <vt:i4>4915325</vt:i4>
      </vt:variant>
      <vt:variant>
        <vt:i4>15</vt:i4>
      </vt:variant>
      <vt:variant>
        <vt:i4>0</vt:i4>
      </vt:variant>
      <vt:variant>
        <vt:i4>5</vt:i4>
      </vt:variant>
      <vt:variant>
        <vt:lpwstr>http://www.central.co.jp/corporate/club/club_okinawa.html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http://www.central.co.jp/corporate/club/club_kyusyu.html</vt:lpwstr>
      </vt:variant>
      <vt:variant>
        <vt:lpwstr/>
      </vt:variant>
      <vt:variant>
        <vt:i4>5046375</vt:i4>
      </vt:variant>
      <vt:variant>
        <vt:i4>9</vt:i4>
      </vt:variant>
      <vt:variant>
        <vt:i4>0</vt:i4>
      </vt:variant>
      <vt:variant>
        <vt:i4>5</vt:i4>
      </vt:variant>
      <vt:variant>
        <vt:lpwstr>http://www.central.co.jp/corporate/club/club_shikoku.html</vt:lpwstr>
      </vt:variant>
      <vt:variant>
        <vt:lpwstr/>
      </vt:variant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http://www.central.co.jp/corporate/club/club_chugoku.html</vt:lpwstr>
      </vt:variant>
      <vt:variant>
        <vt:lpwstr/>
      </vt:variant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http://www.central.co.jp/corporate/club/club_hokuriku.html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http://www.central.co.jp/corporate/club/club_tokai.html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●利用資格 ／被保険者・被扶養者</dc:title>
  <dc:creator>906CORPORATE</dc:creator>
  <cp:lastModifiedBy>kenpo99</cp:lastModifiedBy>
  <cp:revision>2</cp:revision>
  <cp:lastPrinted>2014-04-01T02:18:00Z</cp:lastPrinted>
  <dcterms:created xsi:type="dcterms:W3CDTF">2014-10-07T07:05:00Z</dcterms:created>
  <dcterms:modified xsi:type="dcterms:W3CDTF">2014-10-07T07:05:00Z</dcterms:modified>
</cp:coreProperties>
</file>